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F425F" w14:textId="55DF83A8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t>Форма 1</w:t>
      </w:r>
      <w:r>
        <w:rPr>
          <w:rFonts w:ascii="Arial" w:hAnsi="Arial" w:cs="Arial"/>
          <w:sz w:val="28"/>
        </w:rPr>
        <w:t>.3</w:t>
      </w:r>
    </w:p>
    <w:p w14:paraId="35C213CC" w14:textId="77777777" w:rsidR="00417174" w:rsidRPr="001A5F5E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717E586A" w14:textId="77777777" w:rsidR="00417174" w:rsidRPr="005217B3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1712DC83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</w:p>
    <w:p w14:paraId="49A246C3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Руководителю отдела технического контроля </w:t>
      </w:r>
    </w:p>
    <w:p w14:paraId="71817104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ООО «ЭФ-Дизайн»</w:t>
      </w:r>
    </w:p>
    <w:p w14:paraId="0DD99FEA" w14:textId="7D1073EF" w:rsidR="00417174" w:rsidRDefault="009E4232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 w:rsidRPr="009E4232">
        <w:rPr>
          <w:rFonts w:ascii="Arial" w:hAnsi="Arial" w:cs="Arial"/>
          <w:b/>
          <w:sz w:val="24"/>
          <w:szCs w:val="24"/>
        </w:rPr>
        <w:t>Карасеву М.В</w:t>
      </w:r>
      <w:r w:rsidR="0079755D">
        <w:rPr>
          <w:rFonts w:ascii="Arial" w:hAnsi="Arial" w:cs="Arial"/>
          <w:b/>
          <w:sz w:val="24"/>
          <w:szCs w:val="24"/>
        </w:rPr>
        <w:t>.</w:t>
      </w:r>
    </w:p>
    <w:p w14:paraId="70D8986A" w14:textId="77777777" w:rsidR="00417174" w:rsidRPr="008024CB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  <w:r w:rsidRPr="00C255CF">
        <w:rPr>
          <w:rFonts w:ascii="Arial" w:hAnsi="Arial" w:cs="Arial"/>
          <w:b/>
          <w:sz w:val="24"/>
          <w:szCs w:val="24"/>
        </w:rPr>
        <w:br/>
      </w:r>
      <w:r w:rsidRPr="00C255CF">
        <w:rPr>
          <w:rFonts w:ascii="Arial" w:hAnsi="Arial" w:cs="Arial"/>
          <w:sz w:val="24"/>
          <w:szCs w:val="24"/>
        </w:rPr>
        <w:t xml:space="preserve"> </w:t>
      </w:r>
      <w:r w:rsidRPr="008024CB">
        <w:rPr>
          <w:rFonts w:ascii="Arial" w:hAnsi="Arial" w:cs="Arial"/>
        </w:rPr>
        <w:t>ЗАО (ООО) «</w:t>
      </w:r>
      <w:r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Pr="008024CB">
        <w:rPr>
          <w:rFonts w:ascii="Arial" w:hAnsi="Arial" w:cs="Arial"/>
        </w:rPr>
        <w:t xml:space="preserve">» является  Застройщиком стенда № </w:t>
      </w:r>
      <w:r w:rsidRPr="008024CB">
        <w:rPr>
          <w:rFonts w:ascii="Arial" w:hAnsi="Arial" w:cs="Arial"/>
          <w:i/>
        </w:rPr>
        <w:t>__</w:t>
      </w:r>
      <w:r w:rsidRPr="008024CB">
        <w:rPr>
          <w:rFonts w:ascii="Arial" w:hAnsi="Arial" w:cs="Arial"/>
        </w:rPr>
        <w:t xml:space="preserve">,в пав. № </w:t>
      </w:r>
      <w:r w:rsidRPr="008024CB">
        <w:rPr>
          <w:rFonts w:ascii="Arial" w:hAnsi="Arial" w:cs="Arial"/>
          <w:i/>
        </w:rPr>
        <w:t>__</w:t>
      </w:r>
      <w:r w:rsidRPr="008024CB">
        <w:rPr>
          <w:rFonts w:ascii="Arial" w:hAnsi="Arial" w:cs="Arial"/>
        </w:rPr>
        <w:t xml:space="preserve">общей площадью </w:t>
      </w:r>
      <w:r w:rsidRPr="008024CB">
        <w:rPr>
          <w:rFonts w:ascii="Arial" w:hAnsi="Arial" w:cs="Arial"/>
          <w:i/>
        </w:rPr>
        <w:t>___</w:t>
      </w:r>
      <w:r w:rsidRPr="008024CB">
        <w:rPr>
          <w:rFonts w:ascii="Arial" w:hAnsi="Arial" w:cs="Arial"/>
        </w:rPr>
        <w:t>кв. м на выставке «</w:t>
      </w:r>
      <w:r w:rsidRPr="008024CB">
        <w:rPr>
          <w:rFonts w:ascii="Arial" w:hAnsi="Arial" w:cs="Arial"/>
          <w:i/>
          <w:iCs/>
          <w:u w:val="single"/>
        </w:rPr>
        <w:t>наименование выставки</w:t>
      </w:r>
      <w:r w:rsidRPr="008024CB">
        <w:rPr>
          <w:rFonts w:ascii="Arial" w:hAnsi="Arial" w:cs="Arial"/>
        </w:rPr>
        <w:t>» для компании «</w:t>
      </w:r>
      <w:r w:rsidRPr="008024CB">
        <w:rPr>
          <w:rFonts w:ascii="Arial" w:hAnsi="Arial" w:cs="Arial"/>
          <w:i/>
          <w:u w:val="single"/>
        </w:rPr>
        <w:t>наименование компании-Экспонента»</w:t>
      </w:r>
      <w:r>
        <w:rPr>
          <w:rFonts w:ascii="Arial" w:hAnsi="Arial" w:cs="Arial"/>
          <w:i/>
          <w:u w:val="single"/>
        </w:rPr>
        <w:t xml:space="preserve"> </w:t>
      </w:r>
      <w:r w:rsidRPr="008024CB">
        <w:rPr>
          <w:rFonts w:ascii="Arial" w:hAnsi="Arial" w:cs="Arial"/>
          <w:i/>
          <w:u w:val="single"/>
        </w:rPr>
        <w:t>(«Наименование стенда)"</w:t>
      </w:r>
      <w:r w:rsidRPr="008024CB">
        <w:rPr>
          <w:rFonts w:ascii="Arial" w:hAnsi="Arial" w:cs="Arial"/>
        </w:rPr>
        <w:t>.</w:t>
      </w:r>
    </w:p>
    <w:p w14:paraId="405C147E" w14:textId="4B593733" w:rsidR="00417174" w:rsidRPr="008024CB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прохождения процедуры технического контроля </w:t>
      </w:r>
      <w:r w:rsidRPr="008024CB">
        <w:rPr>
          <w:rFonts w:ascii="Arial" w:hAnsi="Arial" w:cs="Arial"/>
        </w:rPr>
        <w:t>ЗАО (ООО) «</w:t>
      </w:r>
      <w:r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Pr="008024CB">
        <w:rPr>
          <w:rFonts w:ascii="Arial" w:hAnsi="Arial" w:cs="Arial"/>
        </w:rPr>
        <w:t>» представляет следующую документацию по перечню из пункта 3.</w:t>
      </w:r>
      <w:r>
        <w:rPr>
          <w:rFonts w:ascii="Arial" w:hAnsi="Arial" w:cs="Arial"/>
        </w:rPr>
        <w:t>4</w:t>
      </w:r>
      <w:r w:rsidRPr="008024CB">
        <w:rPr>
          <w:rFonts w:ascii="Arial" w:hAnsi="Arial" w:cs="Arial"/>
        </w:rPr>
        <w:t xml:space="preserve">.1. «Положения о техническом контроле ООО «ЭФ-Интернэшнл» на территории </w:t>
      </w:r>
      <w:r>
        <w:rPr>
          <w:rFonts w:ascii="Arial" w:hAnsi="Arial" w:cs="Arial"/>
        </w:rPr>
        <w:t>КВЦ «ЭКСПОФОРУМ»</w:t>
      </w:r>
      <w:r w:rsidRPr="008024CB">
        <w:rPr>
          <w:rFonts w:ascii="Arial" w:hAnsi="Arial" w:cs="Arial"/>
        </w:rPr>
        <w:t>:</w:t>
      </w:r>
    </w:p>
    <w:p w14:paraId="326C59E5" w14:textId="77777777" w:rsidR="008316D2" w:rsidRPr="001A5F5E" w:rsidRDefault="004A71E4" w:rsidP="008316D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  <w:r>
        <w:rPr>
          <w:noProof/>
        </w:rPr>
        <w:drawing>
          <wp:inline distT="0" distB="0" distL="0" distR="0" wp14:anchorId="2663FDBD" wp14:editId="1AEB6A57">
            <wp:extent cx="6742430" cy="6918719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6040"/>
                    <a:stretch/>
                  </pic:blipFill>
                  <pic:spPr bwMode="auto">
                    <a:xfrm>
                      <a:off x="0" y="0"/>
                      <a:ext cx="6765909" cy="69428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17B3D" w14:textId="77777777" w:rsidR="004A71E4" w:rsidRDefault="004A71E4" w:rsidP="00BA7956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46D5A1B7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</w:p>
    <w:p w14:paraId="1F041F36" w14:textId="62B14CA1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.3</w:t>
      </w:r>
    </w:p>
    <w:p w14:paraId="7C2E0B8B" w14:textId="77777777" w:rsidR="00417174" w:rsidRPr="001A5F5E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0D7DD04B" w14:textId="2452181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7C72FF19" w14:textId="7777777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40C977E8" w14:textId="77777777" w:rsidR="00417174" w:rsidRDefault="004A71E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4DF62C09" wp14:editId="3B8EF7DE">
            <wp:extent cx="6734175" cy="893585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6362"/>
                    <a:stretch/>
                  </pic:blipFill>
                  <pic:spPr bwMode="auto">
                    <a:xfrm>
                      <a:off x="0" y="0"/>
                      <a:ext cx="6777610" cy="8993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17174" w:rsidRPr="00417174">
        <w:rPr>
          <w:rFonts w:ascii="Arial" w:hAnsi="Arial" w:cs="Arial"/>
          <w:sz w:val="28"/>
        </w:rPr>
        <w:t xml:space="preserve"> </w:t>
      </w:r>
    </w:p>
    <w:p w14:paraId="311076BE" w14:textId="75866B26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.3</w:t>
      </w:r>
    </w:p>
    <w:p w14:paraId="5FA82D6A" w14:textId="77777777" w:rsidR="00417174" w:rsidRPr="001A5F5E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51E325E8" w14:textId="7777777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76A18CDA" w14:textId="12320C6D" w:rsidR="004A71E4" w:rsidRDefault="004A71E4" w:rsidP="00BA7956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2EA58228" w14:textId="77777777" w:rsidR="00B52025" w:rsidRDefault="004A71E4" w:rsidP="00B52025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3A15611" wp14:editId="3EC90DED">
            <wp:extent cx="6805930" cy="89610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6560"/>
                    <a:stretch/>
                  </pic:blipFill>
                  <pic:spPr bwMode="auto">
                    <a:xfrm>
                      <a:off x="0" y="0"/>
                      <a:ext cx="6840365" cy="9006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7DAC">
        <w:rPr>
          <w:rFonts w:ascii="Arial" w:hAnsi="Arial" w:cs="Arial"/>
          <w:b/>
          <w:sz w:val="24"/>
          <w:szCs w:val="24"/>
        </w:rPr>
        <w:t xml:space="preserve"> </w:t>
      </w:r>
    </w:p>
    <w:p w14:paraId="282FB55D" w14:textId="77777777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.3</w:t>
      </w:r>
    </w:p>
    <w:p w14:paraId="62566A0F" w14:textId="7777777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1E7F05C9" w14:textId="69FE7835" w:rsidR="000E2DB8" w:rsidRPr="001C7DAC" w:rsidRDefault="000E2DB8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 w:rsidR="001C7DAC"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49D59ED5" w14:textId="77777777" w:rsidR="000E2DB8" w:rsidRDefault="000E2DB8" w:rsidP="000E2DB8">
      <w:pPr>
        <w:tabs>
          <w:tab w:val="left" w:pos="284"/>
          <w:tab w:val="left" w:pos="426"/>
          <w:tab w:val="left" w:pos="851"/>
          <w:tab w:val="left" w:pos="1134"/>
          <w:tab w:val="left" w:pos="1418"/>
        </w:tabs>
        <w:jc w:val="both"/>
        <w:rPr>
          <w:rFonts w:ascii="Arial" w:hAnsi="Arial" w:cs="Arial"/>
          <w:sz w:val="24"/>
          <w:szCs w:val="24"/>
        </w:rPr>
      </w:pPr>
    </w:p>
    <w:p w14:paraId="707F5012" w14:textId="1516C0A4" w:rsidR="00417174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Просим Вас разрешить на период с __.__.20</w:t>
      </w:r>
      <w:r w:rsidR="00A83ECF" w:rsidRPr="0079755D">
        <w:rPr>
          <w:rFonts w:ascii="Arial" w:hAnsi="Arial" w:cs="Arial"/>
          <w:sz w:val="24"/>
          <w:szCs w:val="24"/>
        </w:rPr>
        <w:t>_</w:t>
      </w:r>
      <w:r w:rsidRPr="00C255CF">
        <w:rPr>
          <w:rFonts w:ascii="Arial" w:hAnsi="Arial" w:cs="Arial"/>
          <w:sz w:val="24"/>
          <w:szCs w:val="24"/>
        </w:rPr>
        <w:t xml:space="preserve">_ г. по </w:t>
      </w:r>
      <w:r>
        <w:rPr>
          <w:rFonts w:ascii="Arial" w:hAnsi="Arial" w:cs="Arial"/>
          <w:sz w:val="24"/>
          <w:szCs w:val="24"/>
        </w:rPr>
        <w:t>__.__.20</w:t>
      </w:r>
      <w:r w:rsidR="00A83ECF" w:rsidRPr="00A83ECF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_ </w:t>
      </w:r>
      <w:r w:rsidRPr="00C255CF">
        <w:rPr>
          <w:rFonts w:ascii="Arial" w:hAnsi="Arial" w:cs="Arial"/>
          <w:sz w:val="24"/>
          <w:szCs w:val="24"/>
        </w:rPr>
        <w:t>г. ввоз и вывоз оборудования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компании ЗАО (ООО) «</w:t>
      </w:r>
      <w:r w:rsidRPr="00C255CF">
        <w:rPr>
          <w:rFonts w:ascii="Arial" w:hAnsi="Arial" w:cs="Arial"/>
          <w:i/>
          <w:sz w:val="24"/>
          <w:szCs w:val="24"/>
          <w:u w:val="single"/>
        </w:rPr>
        <w:t xml:space="preserve">наименование компании </w:t>
      </w:r>
      <w:r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sz w:val="24"/>
          <w:szCs w:val="24"/>
          <w:u w:val="single"/>
        </w:rPr>
        <w:t>ПОДРЯДЧИКА</w:t>
      </w:r>
      <w:r w:rsidRPr="00C255CF">
        <w:rPr>
          <w:rFonts w:ascii="Arial" w:hAnsi="Arial" w:cs="Arial"/>
          <w:i/>
          <w:sz w:val="24"/>
          <w:szCs w:val="24"/>
          <w:u w:val="single"/>
        </w:rPr>
        <w:t xml:space="preserve">» </w:t>
      </w:r>
      <w:r w:rsidRPr="00C255CF">
        <w:rPr>
          <w:rFonts w:ascii="Arial" w:hAnsi="Arial" w:cs="Arial"/>
          <w:sz w:val="24"/>
          <w:szCs w:val="24"/>
        </w:rPr>
        <w:t xml:space="preserve">на территорию </w:t>
      </w:r>
      <w:r w:rsidR="001F51A8">
        <w:rPr>
          <w:rFonts w:ascii="Arial" w:hAnsi="Arial" w:cs="Arial"/>
          <w:sz w:val="24"/>
          <w:szCs w:val="24"/>
        </w:rPr>
        <w:t xml:space="preserve">КВЦ </w:t>
      </w:r>
    </w:p>
    <w:p w14:paraId="233B2D65" w14:textId="0C09D6BA" w:rsidR="000E2DB8" w:rsidRPr="00C255CF" w:rsidRDefault="001F51A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«ЭКСПОФОРУМ»</w:t>
      </w:r>
      <w:r w:rsidR="000E2DB8" w:rsidRPr="00C255CF">
        <w:rPr>
          <w:rFonts w:ascii="Arial" w:hAnsi="Arial" w:cs="Arial"/>
          <w:sz w:val="24"/>
          <w:szCs w:val="24"/>
        </w:rPr>
        <w:t>.</w:t>
      </w:r>
    </w:p>
    <w:p w14:paraId="30493144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Выставочное оборудование является собственностью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</w:t>
      </w:r>
      <w:r w:rsidRPr="00C255CF"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компании-</w:t>
      </w:r>
      <w:r>
        <w:rPr>
          <w:rFonts w:ascii="Arial" w:hAnsi="Arial" w:cs="Arial"/>
          <w:i/>
          <w:iCs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iCs/>
          <w:sz w:val="24"/>
          <w:szCs w:val="24"/>
          <w:u w:val="single"/>
        </w:rPr>
        <w:t>ПОДРЯДЧИКА</w:t>
      </w:r>
      <w:r w:rsidRPr="00C255CF">
        <w:rPr>
          <w:rFonts w:ascii="Arial" w:hAnsi="Arial" w:cs="Arial"/>
          <w:sz w:val="24"/>
          <w:szCs w:val="24"/>
        </w:rPr>
        <w:t>».</w:t>
      </w:r>
    </w:p>
    <w:p w14:paraId="02F3D2AD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 оборудования прилагается</w:t>
      </w:r>
      <w:r w:rsidRPr="005217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таблице №1</w:t>
      </w:r>
    </w:p>
    <w:p w14:paraId="5EE5E993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Таблица №1</w:t>
      </w:r>
    </w:p>
    <w:tbl>
      <w:tblPr>
        <w:tblW w:w="103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800"/>
      </w:tblGrid>
      <w:tr w:rsidR="000E2DB8" w:rsidRPr="00C255CF" w14:paraId="389BFD7E" w14:textId="77777777" w:rsidTr="00B52025">
        <w:tc>
          <w:tcPr>
            <w:tcW w:w="8568" w:type="dxa"/>
          </w:tcPr>
          <w:p w14:paraId="353E851F" w14:textId="77777777" w:rsidR="000E2DB8" w:rsidRPr="001C7DAC" w:rsidRDefault="000E2DB8" w:rsidP="001C7DA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Наименование</w:t>
            </w:r>
            <w:r w:rsidR="001C7DAC" w:rsidRPr="001C7DAC">
              <w:rPr>
                <w:rFonts w:ascii="Arial" w:hAnsi="Arial" w:cs="Arial"/>
              </w:rPr>
              <w:t>,</w:t>
            </w:r>
            <w:r w:rsidR="008111FF">
              <w:rPr>
                <w:rFonts w:ascii="Arial" w:hAnsi="Arial" w:cs="Arial"/>
              </w:rPr>
              <w:t xml:space="preserve"> марка, габариты, масса</w:t>
            </w:r>
            <w:r w:rsidR="001C7DAC" w:rsidRPr="001C7DAC">
              <w:rPr>
                <w:rFonts w:ascii="Arial" w:hAnsi="Arial" w:cs="Arial"/>
              </w:rPr>
              <w:t xml:space="preserve"> </w:t>
            </w:r>
            <w:r w:rsidR="001C7DAC">
              <w:rPr>
                <w:rFonts w:ascii="Arial" w:hAnsi="Arial" w:cs="Arial"/>
              </w:rPr>
              <w:t>оборудования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>подлежащ</w:t>
            </w:r>
            <w:r w:rsidR="008111FF">
              <w:rPr>
                <w:rFonts w:ascii="Arial" w:hAnsi="Arial" w:cs="Arial"/>
              </w:rPr>
              <w:t>его</w:t>
            </w:r>
            <w:r w:rsidR="001C7DAC">
              <w:rPr>
                <w:rFonts w:ascii="Arial" w:hAnsi="Arial" w:cs="Arial"/>
              </w:rPr>
              <w:t xml:space="preserve"> ввозу и вывозу на территорию </w:t>
            </w:r>
            <w:r w:rsidR="001F51A8">
              <w:rPr>
                <w:rFonts w:ascii="Arial" w:hAnsi="Arial" w:cs="Arial"/>
              </w:rPr>
              <w:t>КВЦ «ЭКСПОФОРУМ»</w:t>
            </w:r>
          </w:p>
        </w:tc>
        <w:tc>
          <w:tcPr>
            <w:tcW w:w="1800" w:type="dxa"/>
          </w:tcPr>
          <w:p w14:paraId="3A85C324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Количество</w:t>
            </w:r>
          </w:p>
        </w:tc>
      </w:tr>
      <w:tr w:rsidR="000E2DB8" w:rsidRPr="00C255CF" w14:paraId="43DC1F17" w14:textId="77777777" w:rsidTr="00B52025">
        <w:tc>
          <w:tcPr>
            <w:tcW w:w="8568" w:type="dxa"/>
          </w:tcPr>
          <w:p w14:paraId="53589434" w14:textId="77777777" w:rsidR="000E2DB8" w:rsidRPr="00D81A2C" w:rsidRDefault="00D81A2C" w:rsidP="00D81A2C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D81A2C">
              <w:rPr>
                <w:rFonts w:ascii="Arial" w:hAnsi="Arial" w:cs="Arial"/>
                <w:bCs/>
                <w:lang w:val="en-US"/>
              </w:rPr>
              <w:t xml:space="preserve">LCD </w:t>
            </w:r>
            <w:r w:rsidRPr="00D81A2C">
              <w:rPr>
                <w:rFonts w:ascii="Arial" w:hAnsi="Arial" w:cs="Arial"/>
                <w:bCs/>
              </w:rPr>
              <w:t>экраны</w:t>
            </w:r>
          </w:p>
        </w:tc>
        <w:tc>
          <w:tcPr>
            <w:tcW w:w="1800" w:type="dxa"/>
          </w:tcPr>
          <w:p w14:paraId="083A6908" w14:textId="77777777" w:rsidR="000E2DB8" w:rsidRPr="00C255CF" w:rsidRDefault="00D81A2C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шт.</w:t>
            </w:r>
          </w:p>
        </w:tc>
      </w:tr>
      <w:tr w:rsidR="000E2DB8" w:rsidRPr="00C255CF" w14:paraId="6F8A69D7" w14:textId="77777777" w:rsidTr="00B52025">
        <w:tc>
          <w:tcPr>
            <w:tcW w:w="8568" w:type="dxa"/>
          </w:tcPr>
          <w:p w14:paraId="6EA17E42" w14:textId="77777777" w:rsidR="000E2DB8" w:rsidRPr="00D81A2C" w:rsidRDefault="000E2DB8" w:rsidP="008111FF">
            <w:pPr>
              <w:pStyle w:val="a4"/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475A010" w14:textId="77777777" w:rsidR="000E2DB8" w:rsidRPr="00C255CF" w:rsidRDefault="000E2DB8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0E2DB8" w:rsidRPr="00C255CF" w14:paraId="09D0ED2F" w14:textId="77777777" w:rsidTr="00B52025">
        <w:tc>
          <w:tcPr>
            <w:tcW w:w="8568" w:type="dxa"/>
          </w:tcPr>
          <w:p w14:paraId="2C0B49C1" w14:textId="77777777" w:rsidR="000E2DB8" w:rsidRPr="00D81A2C" w:rsidRDefault="000E2DB8" w:rsidP="008111FF">
            <w:pPr>
              <w:pStyle w:val="a4"/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48193346" w14:textId="77777777" w:rsidR="000E2DB8" w:rsidRPr="00C255CF" w:rsidRDefault="000E2DB8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0E2DB8" w:rsidRPr="00C255CF" w14:paraId="3418D34D" w14:textId="77777777" w:rsidTr="00B52025">
        <w:tc>
          <w:tcPr>
            <w:tcW w:w="8568" w:type="dxa"/>
          </w:tcPr>
          <w:p w14:paraId="2F27D501" w14:textId="77777777" w:rsidR="000E2DB8" w:rsidRPr="00D81A2C" w:rsidRDefault="000E2DB8" w:rsidP="008111FF">
            <w:pPr>
              <w:pStyle w:val="a4"/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2623524B" w14:textId="77777777" w:rsidR="000E2DB8" w:rsidRPr="00C255CF" w:rsidRDefault="000E2DB8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78CB2BB8" w14:textId="77777777" w:rsidTr="00B52025">
        <w:tc>
          <w:tcPr>
            <w:tcW w:w="8568" w:type="dxa"/>
          </w:tcPr>
          <w:p w14:paraId="376EF276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LED </w:t>
            </w:r>
            <w:r>
              <w:rPr>
                <w:rFonts w:ascii="Arial" w:hAnsi="Arial" w:cs="Arial"/>
              </w:rPr>
              <w:t>экраны</w:t>
            </w:r>
          </w:p>
        </w:tc>
        <w:tc>
          <w:tcPr>
            <w:tcW w:w="1800" w:type="dxa"/>
          </w:tcPr>
          <w:p w14:paraId="36586944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шт.</w:t>
            </w:r>
          </w:p>
        </w:tc>
      </w:tr>
      <w:tr w:rsidR="008111FF" w:rsidRPr="00C255CF" w14:paraId="7AA9A6D7" w14:textId="77777777" w:rsidTr="00B52025">
        <w:tc>
          <w:tcPr>
            <w:tcW w:w="8568" w:type="dxa"/>
          </w:tcPr>
          <w:p w14:paraId="25591FC4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672467A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07040C30" w14:textId="77777777" w:rsidTr="00B52025">
        <w:tc>
          <w:tcPr>
            <w:tcW w:w="8568" w:type="dxa"/>
          </w:tcPr>
          <w:p w14:paraId="59728E40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1AC808BD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0AEDB98" w14:textId="77777777" w:rsidTr="00B52025">
        <w:tc>
          <w:tcPr>
            <w:tcW w:w="8568" w:type="dxa"/>
          </w:tcPr>
          <w:p w14:paraId="41543287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6233B82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7461B7AC" w14:textId="77777777" w:rsidTr="00B52025">
        <w:tc>
          <w:tcPr>
            <w:tcW w:w="8568" w:type="dxa"/>
          </w:tcPr>
          <w:p w14:paraId="6F2B293D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Плазменные экраны</w:t>
            </w:r>
          </w:p>
        </w:tc>
        <w:tc>
          <w:tcPr>
            <w:tcW w:w="1800" w:type="dxa"/>
          </w:tcPr>
          <w:p w14:paraId="65D9ECE3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шт.</w:t>
            </w:r>
          </w:p>
        </w:tc>
      </w:tr>
      <w:tr w:rsidR="008111FF" w:rsidRPr="00C255CF" w14:paraId="3FCCBE5A" w14:textId="77777777" w:rsidTr="00B52025">
        <w:tc>
          <w:tcPr>
            <w:tcW w:w="8568" w:type="dxa"/>
          </w:tcPr>
          <w:p w14:paraId="63D0414F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47666F68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E486526" w14:textId="77777777" w:rsidTr="00B52025">
        <w:tc>
          <w:tcPr>
            <w:tcW w:w="8568" w:type="dxa"/>
          </w:tcPr>
          <w:p w14:paraId="2CAF46CE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B3C2AF2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DEF70F8" w14:textId="77777777" w:rsidTr="00B52025">
        <w:tc>
          <w:tcPr>
            <w:tcW w:w="8568" w:type="dxa"/>
          </w:tcPr>
          <w:p w14:paraId="2A5D377A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526008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7CC3D37" w14:textId="77777777" w:rsidTr="00B52025">
        <w:tc>
          <w:tcPr>
            <w:tcW w:w="8568" w:type="dxa"/>
          </w:tcPr>
          <w:p w14:paraId="55CDB4D5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Светодиодные панели</w:t>
            </w:r>
          </w:p>
        </w:tc>
        <w:tc>
          <w:tcPr>
            <w:tcW w:w="1800" w:type="dxa"/>
          </w:tcPr>
          <w:p w14:paraId="4F9F27F2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шт.</w:t>
            </w:r>
          </w:p>
        </w:tc>
      </w:tr>
      <w:tr w:rsidR="008111FF" w:rsidRPr="00C255CF" w14:paraId="3D2C3025" w14:textId="77777777" w:rsidTr="00B52025">
        <w:tc>
          <w:tcPr>
            <w:tcW w:w="8568" w:type="dxa"/>
          </w:tcPr>
          <w:p w14:paraId="615539B3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1D937640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17AC5B4F" w14:textId="77777777" w:rsidTr="00B52025">
        <w:tc>
          <w:tcPr>
            <w:tcW w:w="8568" w:type="dxa"/>
          </w:tcPr>
          <w:p w14:paraId="633FCC70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2192CC17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7FE271B3" w14:textId="77777777" w:rsidTr="00B52025">
        <w:tc>
          <w:tcPr>
            <w:tcW w:w="8568" w:type="dxa"/>
          </w:tcPr>
          <w:p w14:paraId="4A37AE14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51E20F0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585D9A6E" w14:textId="77777777" w:rsidTr="00B52025">
        <w:tc>
          <w:tcPr>
            <w:tcW w:w="8568" w:type="dxa"/>
          </w:tcPr>
          <w:p w14:paraId="2D30CA0D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Светопроекционное оборудование</w:t>
            </w:r>
          </w:p>
        </w:tc>
        <w:tc>
          <w:tcPr>
            <w:tcW w:w="1800" w:type="dxa"/>
          </w:tcPr>
          <w:p w14:paraId="43C42F76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8111FF" w:rsidRPr="00C255CF" w14:paraId="4BC45AB0" w14:textId="77777777" w:rsidTr="00B52025">
        <w:tc>
          <w:tcPr>
            <w:tcW w:w="8568" w:type="dxa"/>
          </w:tcPr>
          <w:p w14:paraId="19FA62A0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35A666D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50228A4B" w14:textId="77777777" w:rsidTr="00B52025">
        <w:tc>
          <w:tcPr>
            <w:tcW w:w="8568" w:type="dxa"/>
          </w:tcPr>
          <w:p w14:paraId="46D7F332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6599962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4C353FF9" w14:textId="77777777" w:rsidTr="00B52025">
        <w:tc>
          <w:tcPr>
            <w:tcW w:w="8568" w:type="dxa"/>
          </w:tcPr>
          <w:p w14:paraId="5820528F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6B0C26B1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16283C75" w14:textId="77777777" w:rsidTr="00B52025">
        <w:tc>
          <w:tcPr>
            <w:tcW w:w="8568" w:type="dxa"/>
          </w:tcPr>
          <w:p w14:paraId="31E40E0C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Звукоусиливающее оборудование</w:t>
            </w:r>
          </w:p>
        </w:tc>
        <w:tc>
          <w:tcPr>
            <w:tcW w:w="1800" w:type="dxa"/>
          </w:tcPr>
          <w:p w14:paraId="14FBACFE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шт.</w:t>
            </w:r>
          </w:p>
        </w:tc>
      </w:tr>
      <w:tr w:rsidR="008111FF" w:rsidRPr="00C255CF" w14:paraId="30E6B16E" w14:textId="77777777" w:rsidTr="00B52025">
        <w:tc>
          <w:tcPr>
            <w:tcW w:w="8568" w:type="dxa"/>
          </w:tcPr>
          <w:p w14:paraId="20A4001D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4EA5276F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00BC3B34" w14:textId="77777777" w:rsidTr="00B52025">
        <w:tc>
          <w:tcPr>
            <w:tcW w:w="8568" w:type="dxa"/>
          </w:tcPr>
          <w:p w14:paraId="1D319637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125C79E0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09185BFA" w14:textId="77777777" w:rsidTr="00B52025">
        <w:tc>
          <w:tcPr>
            <w:tcW w:w="8568" w:type="dxa"/>
          </w:tcPr>
          <w:p w14:paraId="5037EF8A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0CED5D13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068D3089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718B9969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13894057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1376125D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3AB3B93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4B193C4F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222B8E99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C0A4CA2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22AE6E0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2E7FB50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08A10109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23B168FF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815D75A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28F373EF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1EB3624E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2CF12F1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D1681C4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М.П.</w:t>
      </w:r>
    </w:p>
    <w:tbl>
      <w:tblPr>
        <w:tblStyle w:val="a3"/>
        <w:tblpPr w:leftFromText="180" w:rightFromText="180" w:vertAnchor="text" w:horzAnchor="margin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708"/>
        <w:gridCol w:w="2039"/>
        <w:gridCol w:w="655"/>
        <w:gridCol w:w="3422"/>
      </w:tblGrid>
      <w:tr w:rsidR="000E2DB8" w:rsidRPr="00C255CF" w14:paraId="3C82C2C9" w14:textId="77777777" w:rsidTr="00E70299">
        <w:tc>
          <w:tcPr>
            <w:tcW w:w="3368" w:type="dxa"/>
            <w:tcBorders>
              <w:top w:val="single" w:sz="4" w:space="0" w:color="auto"/>
            </w:tcBorders>
          </w:tcPr>
          <w:p w14:paraId="237D0A5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0F0309D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029D739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6D67622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</w:tcPr>
          <w:p w14:paraId="322E7D1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ФИО</w:t>
            </w:r>
          </w:p>
        </w:tc>
      </w:tr>
    </w:tbl>
    <w:p w14:paraId="7F777F85" w14:textId="77777777" w:rsidR="000E2DB8" w:rsidRDefault="000E2DB8" w:rsidP="000E2DB8"/>
    <w:sectPr w:rsidR="000E2DB8" w:rsidSect="004960DE">
      <w:pgSz w:w="11906" w:h="16838"/>
      <w:pgMar w:top="568" w:right="926" w:bottom="851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1F2C5" w14:textId="77777777" w:rsidR="008E39C6" w:rsidRDefault="008E39C6" w:rsidP="005217B3">
      <w:r>
        <w:separator/>
      </w:r>
    </w:p>
  </w:endnote>
  <w:endnote w:type="continuationSeparator" w:id="0">
    <w:p w14:paraId="63B29466" w14:textId="77777777" w:rsidR="008E39C6" w:rsidRDefault="008E39C6" w:rsidP="0052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800C7" w14:textId="77777777" w:rsidR="008E39C6" w:rsidRDefault="008E39C6" w:rsidP="005217B3">
      <w:r>
        <w:separator/>
      </w:r>
    </w:p>
  </w:footnote>
  <w:footnote w:type="continuationSeparator" w:id="0">
    <w:p w14:paraId="5811B3BB" w14:textId="77777777" w:rsidR="008E39C6" w:rsidRDefault="008E39C6" w:rsidP="00521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96228"/>
    <w:multiLevelType w:val="hybridMultilevel"/>
    <w:tmpl w:val="BFCED38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73354F"/>
    <w:multiLevelType w:val="hybridMultilevel"/>
    <w:tmpl w:val="9AECD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21302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4" w15:restartNumberingAfterBreak="0">
    <w:nsid w:val="234F51F0"/>
    <w:multiLevelType w:val="hybridMultilevel"/>
    <w:tmpl w:val="7FCAFB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A6B017E"/>
    <w:multiLevelType w:val="hybridMultilevel"/>
    <w:tmpl w:val="D55A9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E7F58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7" w15:restartNumberingAfterBreak="0">
    <w:nsid w:val="33382B97"/>
    <w:multiLevelType w:val="hybridMultilevel"/>
    <w:tmpl w:val="87926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C6E17"/>
    <w:multiLevelType w:val="hybridMultilevel"/>
    <w:tmpl w:val="744277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1AB77DD"/>
    <w:multiLevelType w:val="hybridMultilevel"/>
    <w:tmpl w:val="4DBE0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01928"/>
    <w:multiLevelType w:val="hybridMultilevel"/>
    <w:tmpl w:val="921A8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CE318C"/>
    <w:multiLevelType w:val="hybridMultilevel"/>
    <w:tmpl w:val="2BBC2BC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828160F"/>
    <w:multiLevelType w:val="hybridMultilevel"/>
    <w:tmpl w:val="C94278EA"/>
    <w:lvl w:ilvl="0" w:tplc="EDBCF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B25DC"/>
    <w:multiLevelType w:val="hybridMultilevel"/>
    <w:tmpl w:val="CE285C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58E1A07"/>
    <w:multiLevelType w:val="hybridMultilevel"/>
    <w:tmpl w:val="885E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037F7"/>
    <w:multiLevelType w:val="hybridMultilevel"/>
    <w:tmpl w:val="A180595A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 w16cid:durableId="271283604">
    <w:abstractNumId w:val="5"/>
  </w:num>
  <w:num w:numId="2" w16cid:durableId="787970202">
    <w:abstractNumId w:val="6"/>
  </w:num>
  <w:num w:numId="3" w16cid:durableId="2078433349">
    <w:abstractNumId w:val="1"/>
  </w:num>
  <w:num w:numId="4" w16cid:durableId="1604612924">
    <w:abstractNumId w:val="15"/>
  </w:num>
  <w:num w:numId="5" w16cid:durableId="1923443869">
    <w:abstractNumId w:val="0"/>
  </w:num>
  <w:num w:numId="6" w16cid:durableId="1732003071">
    <w:abstractNumId w:val="3"/>
  </w:num>
  <w:num w:numId="7" w16cid:durableId="26221574">
    <w:abstractNumId w:val="10"/>
  </w:num>
  <w:num w:numId="8" w16cid:durableId="1451168845">
    <w:abstractNumId w:val="12"/>
  </w:num>
  <w:num w:numId="9" w16cid:durableId="1912738297">
    <w:abstractNumId w:val="14"/>
  </w:num>
  <w:num w:numId="10" w16cid:durableId="1914193282">
    <w:abstractNumId w:val="9"/>
  </w:num>
  <w:num w:numId="11" w16cid:durableId="202520904">
    <w:abstractNumId w:val="2"/>
  </w:num>
  <w:num w:numId="12" w16cid:durableId="1674138676">
    <w:abstractNumId w:val="4"/>
  </w:num>
  <w:num w:numId="13" w16cid:durableId="2137024745">
    <w:abstractNumId w:val="13"/>
  </w:num>
  <w:num w:numId="14" w16cid:durableId="2113089278">
    <w:abstractNumId w:val="11"/>
  </w:num>
  <w:num w:numId="15" w16cid:durableId="1002702413">
    <w:abstractNumId w:val="8"/>
  </w:num>
  <w:num w:numId="16" w16cid:durableId="732042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6D2"/>
    <w:rsid w:val="00020B34"/>
    <w:rsid w:val="00096BBB"/>
    <w:rsid w:val="000E2DB8"/>
    <w:rsid w:val="00184F3C"/>
    <w:rsid w:val="001B3DE7"/>
    <w:rsid w:val="001C7DAC"/>
    <w:rsid w:val="001F51A8"/>
    <w:rsid w:val="00250478"/>
    <w:rsid w:val="002B2C03"/>
    <w:rsid w:val="003379F0"/>
    <w:rsid w:val="0039422D"/>
    <w:rsid w:val="003B40D2"/>
    <w:rsid w:val="00417174"/>
    <w:rsid w:val="00437CB5"/>
    <w:rsid w:val="0045312E"/>
    <w:rsid w:val="004960DE"/>
    <w:rsid w:val="004A71E4"/>
    <w:rsid w:val="004B66BF"/>
    <w:rsid w:val="004C7A4C"/>
    <w:rsid w:val="005217B3"/>
    <w:rsid w:val="00552089"/>
    <w:rsid w:val="006105C2"/>
    <w:rsid w:val="006C18A3"/>
    <w:rsid w:val="00710E3C"/>
    <w:rsid w:val="00711478"/>
    <w:rsid w:val="00734C53"/>
    <w:rsid w:val="0079755D"/>
    <w:rsid w:val="007E24CA"/>
    <w:rsid w:val="008024CB"/>
    <w:rsid w:val="008111FF"/>
    <w:rsid w:val="008316D2"/>
    <w:rsid w:val="00833DA8"/>
    <w:rsid w:val="00881384"/>
    <w:rsid w:val="008925F0"/>
    <w:rsid w:val="008B4C30"/>
    <w:rsid w:val="008B6A3E"/>
    <w:rsid w:val="008E39C6"/>
    <w:rsid w:val="00936DCB"/>
    <w:rsid w:val="009E4232"/>
    <w:rsid w:val="00A83ECF"/>
    <w:rsid w:val="00AB4E95"/>
    <w:rsid w:val="00AC32DD"/>
    <w:rsid w:val="00B52025"/>
    <w:rsid w:val="00B858E3"/>
    <w:rsid w:val="00BA7956"/>
    <w:rsid w:val="00C16C57"/>
    <w:rsid w:val="00CA6B8E"/>
    <w:rsid w:val="00D27E9D"/>
    <w:rsid w:val="00D712ED"/>
    <w:rsid w:val="00D81A2C"/>
    <w:rsid w:val="00DC1F40"/>
    <w:rsid w:val="00E12D57"/>
    <w:rsid w:val="00E41D00"/>
    <w:rsid w:val="00E43430"/>
    <w:rsid w:val="00EB5B40"/>
    <w:rsid w:val="00F32C69"/>
    <w:rsid w:val="00F41B02"/>
    <w:rsid w:val="00F440D7"/>
    <w:rsid w:val="00FA14B1"/>
    <w:rsid w:val="00FE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D14B8"/>
  <w15:docId w15:val="{D814DC47-AD91-4E1E-9DF2-DBBFBB22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6D2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6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6D2"/>
    <w:pPr>
      <w:ind w:left="720"/>
    </w:pPr>
  </w:style>
  <w:style w:type="paragraph" w:customStyle="1" w:styleId="1">
    <w:name w:val="Абзац списка1"/>
    <w:basedOn w:val="a"/>
    <w:rsid w:val="00D712E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D712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12E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17B3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17B3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646C9-561D-4988-98AE-9744533D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8</cp:revision>
  <cp:lastPrinted>2019-12-12T11:48:00Z</cp:lastPrinted>
  <dcterms:created xsi:type="dcterms:W3CDTF">2019-12-16T08:20:00Z</dcterms:created>
  <dcterms:modified xsi:type="dcterms:W3CDTF">2025-09-04T12:48:00Z</dcterms:modified>
</cp:coreProperties>
</file>